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C7953" w14:textId="77777777" w:rsidR="00152546" w:rsidRDefault="00D0373B" w:rsidP="006A325D">
      <w:pPr>
        <w:ind w:left="-567" w:right="-149"/>
        <w:jc w:val="center"/>
      </w:pPr>
      <w:r>
        <w:rPr>
          <w:noProof/>
          <w:lang w:eastAsia="ru-RU"/>
        </w:rPr>
        <w:drawing>
          <wp:inline distT="0" distB="0" distL="0" distR="0" wp14:anchorId="5FB58704" wp14:editId="6CEC773E">
            <wp:extent cx="3283839" cy="731305"/>
            <wp:effectExtent l="0" t="0" r="0" b="5715"/>
            <wp:docPr id="1" name="Изображение 1" descr="/Users/alexey/Download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lexey/Downloads/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839" cy="73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73B18" w14:textId="77777777" w:rsidR="00BA18DC" w:rsidRDefault="00BA18DC" w:rsidP="006A325D">
      <w:pPr>
        <w:ind w:left="-567" w:right="-149"/>
        <w:jc w:val="center"/>
      </w:pPr>
    </w:p>
    <w:p w14:paraId="0FB2EEAC" w14:textId="2ED5500A" w:rsidR="00BA18DC" w:rsidRDefault="002A7630" w:rsidP="006A325D">
      <w:pPr>
        <w:ind w:left="-567" w:right="-149"/>
        <w:jc w:val="center"/>
      </w:pPr>
      <w:r>
        <w:pict w14:anchorId="1B6C8FCC">
          <v:rect id="_x0000_i1025" style="width:0;height:1.5pt" o:hralign="center" o:hrstd="t" o:hr="t" fillcolor="#aaa" stroked="f"/>
        </w:pict>
      </w:r>
    </w:p>
    <w:p w14:paraId="4957736A" w14:textId="77777777" w:rsidR="00DD780B" w:rsidRDefault="00DD780B" w:rsidP="00CA70F0">
      <w:pPr>
        <w:ind w:left="-567" w:right="-149"/>
      </w:pPr>
    </w:p>
    <w:p w14:paraId="7F4F1682" w14:textId="181F868B" w:rsidR="00D96EF2" w:rsidRPr="00D96EF2" w:rsidRDefault="00010B7F" w:rsidP="00CA70F0">
      <w:pPr>
        <w:ind w:left="-567" w:right="-149"/>
        <w:jc w:val="center"/>
        <w:rPr>
          <w:b/>
        </w:rPr>
      </w:pPr>
      <w:r w:rsidRPr="00D96EF2">
        <w:rPr>
          <w:b/>
          <w:sz w:val="32"/>
          <w:szCs w:val="32"/>
        </w:rPr>
        <w:t>Общество с ограниченной ответственностью «Коста»</w:t>
      </w:r>
    </w:p>
    <w:p w14:paraId="30A19C05" w14:textId="5E136B6A" w:rsidR="00010B7F" w:rsidRDefault="00010B7F" w:rsidP="00CA70F0">
      <w:pPr>
        <w:ind w:left="-567" w:right="-149"/>
      </w:pPr>
      <w:r>
        <w:t>Юр</w:t>
      </w:r>
      <w:r w:rsidR="00D96EF2">
        <w:t>идический</w:t>
      </w:r>
      <w:r w:rsidR="00935A83">
        <w:t xml:space="preserve"> адрес:</w:t>
      </w:r>
      <w:r w:rsidR="00AD26F6">
        <w:t xml:space="preserve"> 347360</w:t>
      </w:r>
      <w:r w:rsidR="00D96EF2">
        <w:t>,</w:t>
      </w:r>
      <w:r w:rsidR="00935A83">
        <w:t xml:space="preserve"> Ростовская область, г. Волгодонск, ул</w:t>
      </w:r>
      <w:r w:rsidR="00CF612F">
        <w:t>. Химиков 30</w:t>
      </w:r>
      <w:r w:rsidR="00D96EF2">
        <w:t>,</w:t>
      </w:r>
      <w:r w:rsidR="00CF612F">
        <w:t xml:space="preserve"> оф.3</w:t>
      </w:r>
    </w:p>
    <w:p w14:paraId="42EB2EE1" w14:textId="44C3E80F" w:rsidR="00CF612F" w:rsidRDefault="00D96EF2" w:rsidP="00CA70F0">
      <w:pPr>
        <w:ind w:left="-567" w:right="-149"/>
      </w:pPr>
      <w:r>
        <w:t>Фактический</w:t>
      </w:r>
      <w:r w:rsidR="00141AD4">
        <w:t xml:space="preserve"> адрес:</w:t>
      </w:r>
      <w:r w:rsidR="00AD26F6">
        <w:t xml:space="preserve"> </w:t>
      </w:r>
      <w:r w:rsidR="00141AD4">
        <w:t>Ростовская область г. Волгодонск, ул. Мор</w:t>
      </w:r>
      <w:r w:rsidR="00AB3BF6">
        <w:t>ская 55, тел.: +7(989)71-22-333</w:t>
      </w:r>
    </w:p>
    <w:p w14:paraId="572657C5" w14:textId="450AB85E" w:rsidR="00AD26F6" w:rsidRDefault="00AD26F6" w:rsidP="00CA70F0">
      <w:pPr>
        <w:ind w:left="-567" w:right="-149"/>
      </w:pPr>
      <w:r>
        <w:t xml:space="preserve">Р/сч: </w:t>
      </w:r>
      <w:r w:rsidR="002A7630">
        <w:t>40702810577700017877</w:t>
      </w:r>
      <w:r>
        <w:t xml:space="preserve"> в </w:t>
      </w:r>
      <w:r w:rsidR="002A7630">
        <w:t xml:space="preserve">филиале «Дело» </w:t>
      </w:r>
      <w:r>
        <w:t>ПАО «СКБ-Банк», к/сч:</w:t>
      </w:r>
      <w:r w:rsidR="00DD780B">
        <w:t xml:space="preserve"> 30101</w:t>
      </w:r>
      <w:r w:rsidR="002A7630">
        <w:t>810965770000743, БИК: 046577743</w:t>
      </w:r>
      <w:bookmarkStart w:id="0" w:name="_GoBack"/>
      <w:bookmarkEnd w:id="0"/>
    </w:p>
    <w:p w14:paraId="16F2C137" w14:textId="71EDC2CF" w:rsidR="00DD780B" w:rsidRPr="00DD780B" w:rsidRDefault="00DD780B" w:rsidP="00CA70F0">
      <w:pPr>
        <w:ind w:left="-567" w:right="-149"/>
      </w:pPr>
      <w:r>
        <w:t xml:space="preserve">ОГРН: 1166196114810, ИНН: 6143088847, КПП: 614301001, </w:t>
      </w:r>
      <w:r w:rsidRPr="00366A81">
        <w:t>e-mail</w:t>
      </w:r>
      <w:r>
        <w:t xml:space="preserve">: </w:t>
      </w:r>
      <w:r w:rsidRPr="00366A81">
        <w:t>kostavdonsk@yandex.ru</w:t>
      </w:r>
    </w:p>
    <w:p w14:paraId="46A77C96" w14:textId="77777777" w:rsidR="00CA70F0" w:rsidRDefault="00CA70F0" w:rsidP="00CA70F0">
      <w:pPr>
        <w:ind w:left="-567" w:right="-149"/>
      </w:pPr>
    </w:p>
    <w:p w14:paraId="14CBFEBD" w14:textId="70F84EFB" w:rsidR="00CA70F0" w:rsidRDefault="002A7630" w:rsidP="00CA70F0">
      <w:pPr>
        <w:ind w:left="-567" w:right="-149"/>
      </w:pPr>
      <w:r>
        <w:pict w14:anchorId="00FAE77A">
          <v:rect id="_x0000_i1026" style="width:0;height:1.5pt" o:hralign="center" o:hrstd="t" o:hr="t" fillcolor="#aaa" stroked="f"/>
        </w:pict>
      </w:r>
    </w:p>
    <w:p w14:paraId="77B4D53A" w14:textId="2383A0EC" w:rsidR="0066347E" w:rsidRDefault="0066347E" w:rsidP="0066347E">
      <w:pPr>
        <w:ind w:left="-567" w:right="-149"/>
      </w:pPr>
    </w:p>
    <w:sectPr w:rsidR="0066347E" w:rsidSect="00366A81">
      <w:pgSz w:w="11900" w:h="16840"/>
      <w:pgMar w:top="7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3B"/>
    <w:rsid w:val="00010B7F"/>
    <w:rsid w:val="00141AD4"/>
    <w:rsid w:val="002A7630"/>
    <w:rsid w:val="0036365F"/>
    <w:rsid w:val="00366A81"/>
    <w:rsid w:val="003823B4"/>
    <w:rsid w:val="0066347E"/>
    <w:rsid w:val="006A325D"/>
    <w:rsid w:val="006B0323"/>
    <w:rsid w:val="007738B5"/>
    <w:rsid w:val="00935A83"/>
    <w:rsid w:val="00A05DC9"/>
    <w:rsid w:val="00AB3BF6"/>
    <w:rsid w:val="00AD26F6"/>
    <w:rsid w:val="00B4492E"/>
    <w:rsid w:val="00BA18DC"/>
    <w:rsid w:val="00CA70F0"/>
    <w:rsid w:val="00CF612F"/>
    <w:rsid w:val="00D0373B"/>
    <w:rsid w:val="00D56C48"/>
    <w:rsid w:val="00D96EF2"/>
    <w:rsid w:val="00DD780B"/>
    <w:rsid w:val="00E35C2A"/>
    <w:rsid w:val="00E8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28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D9CE8AE7-1C14-9849-986F-6A6F72C4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</cp:revision>
  <cp:lastPrinted>2017-12-27T19:13:00Z</cp:lastPrinted>
  <dcterms:created xsi:type="dcterms:W3CDTF">2017-12-27T19:07:00Z</dcterms:created>
  <dcterms:modified xsi:type="dcterms:W3CDTF">2019-12-26T06:37:00Z</dcterms:modified>
</cp:coreProperties>
</file>